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EFF8F" w14:textId="77777777" w:rsidR="00FC2986" w:rsidRPr="00FC2986" w:rsidRDefault="00FC2986" w:rsidP="00FC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EDA14" w14:textId="77777777" w:rsidR="00FC2986" w:rsidRPr="00FC2986" w:rsidRDefault="00FC2986" w:rsidP="00FC29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Toc425345066"/>
      <w:bookmarkStart w:id="1" w:name="_Toc425345906"/>
      <w:bookmarkStart w:id="2" w:name="_Toc436924066"/>
      <w:bookmarkStart w:id="3" w:name="_Toc503453681"/>
      <w:r w:rsidRPr="00FC2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Лицевая сторона</w:t>
      </w:r>
      <w:bookmarkEnd w:id="0"/>
      <w:bookmarkEnd w:id="1"/>
      <w:bookmarkEnd w:id="2"/>
      <w:bookmarkEnd w:id="3"/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658"/>
        <w:gridCol w:w="234"/>
        <w:gridCol w:w="707"/>
        <w:gridCol w:w="592"/>
        <w:gridCol w:w="1035"/>
        <w:gridCol w:w="838"/>
        <w:gridCol w:w="4279"/>
      </w:tblGrid>
      <w:tr w:rsidR="00FC2986" w:rsidRPr="00FC2986" w14:paraId="35B4125E" w14:textId="77777777" w:rsidTr="004E794E">
        <w:tc>
          <w:tcPr>
            <w:tcW w:w="24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E115E5" w14:textId="77777777" w:rsidR="00FC2986" w:rsidRPr="00FC2986" w:rsidRDefault="00FC2986" w:rsidP="00F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Toc436924067"/>
            <w:bookmarkStart w:id="5" w:name="_Toc503453682"/>
            <w:r w:rsidRPr="00F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</w:t>
            </w:r>
            <w:r w:rsidRPr="00F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образцами подписей и оттиска печати</w:t>
            </w:r>
            <w:bookmarkEnd w:id="4"/>
            <w:bookmarkEnd w:id="5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14:paraId="7C11C9EE" w14:textId="77777777" w:rsidR="00FC2986" w:rsidRPr="00FC2986" w:rsidRDefault="00FC2986" w:rsidP="00F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</w:tcPr>
          <w:p w14:paraId="517CA433" w14:textId="77777777" w:rsidR="00FC2986" w:rsidRPr="00FC2986" w:rsidRDefault="00FC2986" w:rsidP="00FC2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86" w:rsidRPr="00FC2986" w14:paraId="367B1F71" w14:textId="77777777" w:rsidTr="004E794E">
        <w:tc>
          <w:tcPr>
            <w:tcW w:w="24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171D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</w:tcPr>
          <w:p w14:paraId="7BE85EA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5077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3EEE8E38" w14:textId="77777777" w:rsidTr="004E794E"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1FE08" w14:textId="77777777" w:rsidR="00FC2986" w:rsidRPr="00FC2986" w:rsidRDefault="00FC2986" w:rsidP="00FC2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001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(владелец счета)</w:t>
            </w:r>
            <w:bookmarkEnd w:id="6"/>
          </w:p>
        </w:tc>
        <w:tc>
          <w:tcPr>
            <w:tcW w:w="11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B336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0B11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A18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банка</w:t>
            </w:r>
          </w:p>
          <w:p w14:paraId="507D1C9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E0D6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494F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  <w:p w14:paraId="68A28C5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 г.</w:t>
            </w:r>
          </w:p>
        </w:tc>
      </w:tr>
      <w:tr w:rsidR="00FC2986" w:rsidRPr="00FC2986" w14:paraId="64BCBF56" w14:textId="77777777" w:rsidTr="004E794E">
        <w:tc>
          <w:tcPr>
            <w:tcW w:w="24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2BF0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8453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4284339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49F199F2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5340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934E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5F454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6D0BF7AC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BBAF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1998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DCE36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40B4FD9E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96FD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ED7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06BE0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418FB795" w14:textId="77777777" w:rsidTr="004E794E">
        <w:tc>
          <w:tcPr>
            <w:tcW w:w="19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725F9A" w14:textId="77777777" w:rsidR="00FC2986" w:rsidRPr="00FC2986" w:rsidRDefault="00FC2986" w:rsidP="00FC2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002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  <w:bookmarkEnd w:id="7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A828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EE20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287C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465C8BAB" w14:textId="77777777" w:rsidTr="004E794E">
        <w:tc>
          <w:tcPr>
            <w:tcW w:w="24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2A43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3EBE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407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0562001B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708E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E227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370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11C4AB00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AC94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773F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9A5A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56831D90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0D35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867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48662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5347D64B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1F6C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5057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nil"/>
            </w:tcBorders>
          </w:tcPr>
          <w:p w14:paraId="6020541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2269996C" w14:textId="77777777" w:rsidTr="004E794E"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4DB7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003"/>
            <w:bookmarkEnd w:id="8"/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3D3A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№ 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C41D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7364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A20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7E0FF7BF" w14:textId="77777777" w:rsidTr="004E794E"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F8499" w14:textId="77777777" w:rsidR="00FC2986" w:rsidRPr="00FC2986" w:rsidRDefault="00FC2986" w:rsidP="00FC2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0004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bookmarkEnd w:id="9"/>
          </w:p>
        </w:tc>
        <w:tc>
          <w:tcPr>
            <w:tcW w:w="20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EBC8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0DF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A50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2DF7DAB8" w14:textId="77777777" w:rsidTr="004E794E">
        <w:tc>
          <w:tcPr>
            <w:tcW w:w="24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646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B3B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5417D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3D6E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0005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отметки</w:t>
            </w:r>
            <w:bookmarkEnd w:id="10"/>
          </w:p>
        </w:tc>
      </w:tr>
      <w:tr w:rsidR="00FC2986" w:rsidRPr="00FC2986" w14:paraId="597B16C0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EA24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6B0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BB320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520B9F12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4A64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BEC8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DBEB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312D0EE0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24EC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50EF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2DE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6E0237FA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068F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6968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977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0FEA4EBA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A5A0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D4B5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F047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699C28E8" w14:textId="77777777" w:rsidTr="004E794E">
        <w:tc>
          <w:tcPr>
            <w:tcW w:w="24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B00B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79A2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218B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DA3E19" w14:textId="77777777" w:rsidR="00FC2986" w:rsidRPr="00FC2986" w:rsidRDefault="00FC2986" w:rsidP="00FC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D1B8D" w14:textId="77777777" w:rsidR="00D5528D" w:rsidRDefault="00D55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966BB3A" w14:textId="77777777" w:rsidR="00FC2986" w:rsidRPr="00FC2986" w:rsidRDefault="00FC2986" w:rsidP="00FC29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Оборотная сторона</w:t>
      </w:r>
    </w:p>
    <w:p w14:paraId="05297318" w14:textId="77777777" w:rsidR="00FC2986" w:rsidRPr="00FC2986" w:rsidRDefault="00FC2986" w:rsidP="00FC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910"/>
        <w:gridCol w:w="391"/>
        <w:gridCol w:w="779"/>
        <w:gridCol w:w="393"/>
        <w:gridCol w:w="389"/>
        <w:gridCol w:w="908"/>
        <w:gridCol w:w="779"/>
        <w:gridCol w:w="779"/>
        <w:gridCol w:w="1228"/>
      </w:tblGrid>
      <w:tr w:rsidR="004E794E" w:rsidRPr="00FC2986" w14:paraId="634D2539" w14:textId="77777777" w:rsidTr="004E794E">
        <w:trPr>
          <w:trHeight w:val="267"/>
        </w:trPr>
        <w:tc>
          <w:tcPr>
            <w:tcW w:w="2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11D1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5135A5C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22B4" w14:textId="77777777" w:rsidR="00FC2986" w:rsidRPr="00FC2986" w:rsidRDefault="00FC2986" w:rsidP="00FC2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счета</w:t>
            </w:r>
          </w:p>
        </w:tc>
        <w:tc>
          <w:tcPr>
            <w:tcW w:w="20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1065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1F2C66DA" w14:textId="77777777" w:rsidTr="004E794E">
        <w:trPr>
          <w:trHeight w:val="551"/>
        </w:trPr>
        <w:tc>
          <w:tcPr>
            <w:tcW w:w="2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9F1F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0008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(сокращенное наименование </w:t>
            </w:r>
            <w:proofErr w:type="gramStart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владельца счета)</w:t>
            </w:r>
            <w:bookmarkEnd w:id="11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39C8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8585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2842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5D2D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852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F1D7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9E7B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6C22E9F6" w14:textId="77777777" w:rsidTr="004E794E">
        <w:trPr>
          <w:trHeight w:val="535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23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0009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bookmarkEnd w:id="12"/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A9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подписи</w:t>
            </w:r>
          </w:p>
        </w:tc>
        <w:tc>
          <w:tcPr>
            <w:tcW w:w="2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7D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4E794E" w:rsidRPr="00FC2986" w14:paraId="18CE23C0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C6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76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9D05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A91B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4F9D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1773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71EB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034DD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1B926CF1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CC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8B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2357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9136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22DA513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2C6AECB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1D092A9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3961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68DC97AE" w14:textId="77777777" w:rsidTr="004E794E">
        <w:trPr>
          <w:trHeight w:val="282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8F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2A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BB6F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7C4F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576C861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7960B69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0E4A567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4CEC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6E3C8274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8A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FB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10BC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ED8D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4932A06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363F7A0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3C38979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C2EC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42F12606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26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EF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24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D322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233916F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60321E8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7DC9E7F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6225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665D4903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7EA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1F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1F43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2B02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504BCD2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070987D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13AC171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E59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162FEC7A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7A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A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20B0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E200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5B106D0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2032E13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5AF6954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9BBA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2928EBB7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7C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33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2792C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5EDE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561A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04B9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0A65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14C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3225D101" w14:textId="77777777" w:rsidTr="004E794E">
        <w:trPr>
          <w:trHeight w:val="818"/>
        </w:trPr>
        <w:tc>
          <w:tcPr>
            <w:tcW w:w="239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E781A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0010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bookmarkEnd w:id="13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</w:p>
          <w:p w14:paraId="4965CA05" w14:textId="77777777" w:rsidR="00FC2986" w:rsidRPr="00FC2986" w:rsidRDefault="00FC2986" w:rsidP="00F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4004D" w14:textId="77777777" w:rsidR="00FC2986" w:rsidRPr="00FC2986" w:rsidRDefault="00FC2986" w:rsidP="00F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использования</w:t>
            </w:r>
          </w:p>
        </w:tc>
        <w:tc>
          <w:tcPr>
            <w:tcW w:w="261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C65A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оттиска печати</w:t>
            </w:r>
          </w:p>
        </w:tc>
      </w:tr>
      <w:tr w:rsidR="004E794E" w:rsidRPr="00FC2986" w14:paraId="4D31BBDC" w14:textId="77777777" w:rsidTr="004E794E">
        <w:trPr>
          <w:trHeight w:val="267"/>
        </w:trPr>
        <w:tc>
          <w:tcPr>
            <w:tcW w:w="239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CFD28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C639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5EDC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524FB52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56E6369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58C853D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5EA1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4D5506B6" w14:textId="77777777" w:rsidTr="004E794E">
        <w:trPr>
          <w:trHeight w:val="267"/>
        </w:trPr>
        <w:tc>
          <w:tcPr>
            <w:tcW w:w="239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00C26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0011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клиента (владельца счета)</w:t>
            </w:r>
            <w:bookmarkEnd w:id="14"/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F07A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5F69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14:paraId="62113BD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4A32A50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13F15D7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CEB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671FFB1D" w14:textId="77777777" w:rsidTr="00D5528D">
        <w:trPr>
          <w:trHeight w:val="1581"/>
        </w:trPr>
        <w:tc>
          <w:tcPr>
            <w:tcW w:w="239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EF469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4CE5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D19F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9758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148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76FF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260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986" w:rsidRPr="00FC2986" w14:paraId="0CE610EE" w14:textId="77777777" w:rsidTr="004E794E">
        <w:trPr>
          <w:trHeight w:val="535"/>
        </w:trPr>
        <w:tc>
          <w:tcPr>
            <w:tcW w:w="23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B3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012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удостоверительной надписи о свидетельствовании подлинности подписей</w:t>
            </w:r>
            <w:bookmarkEnd w:id="15"/>
          </w:p>
        </w:tc>
        <w:tc>
          <w:tcPr>
            <w:tcW w:w="2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A009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денежные чеки</w:t>
            </w:r>
          </w:p>
        </w:tc>
      </w:tr>
      <w:tr w:rsidR="004E794E" w:rsidRPr="00FC2986" w14:paraId="76CFC2F7" w14:textId="77777777" w:rsidTr="004E794E">
        <w:trPr>
          <w:trHeight w:val="267"/>
        </w:trPr>
        <w:tc>
          <w:tcPr>
            <w:tcW w:w="1744" w:type="pct"/>
            <w:tcBorders>
              <w:top w:val="single" w:sz="4" w:space="0" w:color="auto"/>
              <w:bottom w:val="nil"/>
              <w:right w:val="nil"/>
            </w:tcBorders>
          </w:tcPr>
          <w:p w14:paraId="71242D0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E0A36A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7C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013"/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bookmarkEnd w:id="16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E9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AF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№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9B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19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56CE7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№</w:t>
            </w:r>
          </w:p>
        </w:tc>
      </w:tr>
      <w:tr w:rsidR="004E794E" w:rsidRPr="00FC2986" w14:paraId="7B751BE8" w14:textId="77777777" w:rsidTr="004E794E">
        <w:trPr>
          <w:trHeight w:val="267"/>
        </w:trPr>
        <w:tc>
          <w:tcPr>
            <w:tcW w:w="1744" w:type="pct"/>
            <w:tcBorders>
              <w:top w:val="nil"/>
              <w:bottom w:val="nil"/>
              <w:right w:val="nil"/>
            </w:tcBorders>
          </w:tcPr>
          <w:p w14:paraId="1B7770E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21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76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FE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5D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CE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C9D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77A8C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7ABF9747" w14:textId="77777777" w:rsidTr="004E794E">
        <w:trPr>
          <w:trHeight w:val="267"/>
        </w:trPr>
        <w:tc>
          <w:tcPr>
            <w:tcW w:w="1744" w:type="pct"/>
            <w:tcBorders>
              <w:top w:val="nil"/>
              <w:bottom w:val="nil"/>
              <w:right w:val="nil"/>
            </w:tcBorders>
          </w:tcPr>
          <w:p w14:paraId="56BC855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38650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7A4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A7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A9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838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7F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609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309393D5" w14:textId="77777777" w:rsidTr="004E794E">
        <w:trPr>
          <w:trHeight w:val="267"/>
        </w:trPr>
        <w:tc>
          <w:tcPr>
            <w:tcW w:w="1744" w:type="pct"/>
            <w:tcBorders>
              <w:top w:val="nil"/>
              <w:bottom w:val="nil"/>
              <w:right w:val="nil"/>
            </w:tcBorders>
          </w:tcPr>
          <w:p w14:paraId="231B819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869E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00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99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7F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A6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2F1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9830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4E" w:rsidRPr="00FC2986" w14:paraId="4F77D3D4" w14:textId="77777777" w:rsidTr="004E794E">
        <w:trPr>
          <w:trHeight w:val="267"/>
        </w:trPr>
        <w:tc>
          <w:tcPr>
            <w:tcW w:w="1744" w:type="pct"/>
            <w:tcBorders>
              <w:top w:val="nil"/>
              <w:bottom w:val="single" w:sz="4" w:space="0" w:color="auto"/>
              <w:right w:val="nil"/>
            </w:tcBorders>
          </w:tcPr>
          <w:p w14:paraId="289B1D63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171F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2A5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ECE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46B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D76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FC2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9E1C9" w14:textId="77777777" w:rsidR="00FC2986" w:rsidRPr="00FC2986" w:rsidRDefault="00FC2986" w:rsidP="00FC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656DD" w14:textId="77777777" w:rsidR="00FC2986" w:rsidRPr="00FC2986" w:rsidRDefault="00FC2986" w:rsidP="00FC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F36DF" w14:textId="77777777" w:rsidR="00FC2986" w:rsidRPr="00FC2986" w:rsidRDefault="00FC2986" w:rsidP="00FC2986">
      <w:pPr>
        <w:widowControl w:val="0"/>
        <w:tabs>
          <w:tab w:val="left" w:pos="-709"/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firstLine="7371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_Toc436924068"/>
      <w:r w:rsidRPr="00FC2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bookmarkEnd w:id="17"/>
    </w:p>
    <w:p w14:paraId="2856A28F" w14:textId="77777777" w:rsidR="007B0452" w:rsidRPr="007B0452" w:rsidRDefault="007B0452" w:rsidP="007B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18" w:name="_Toc436924069"/>
      <w:bookmarkStart w:id="19" w:name="_Toc503453684"/>
      <w:r w:rsidRPr="007B0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ПОРЯДОК заполнения</w:t>
      </w:r>
      <w:bookmarkEnd w:id="18"/>
      <w:bookmarkEnd w:id="19"/>
    </w:p>
    <w:p w14:paraId="1EA70D09" w14:textId="77777777" w:rsidR="007B0452" w:rsidRPr="007B0452" w:rsidRDefault="007B0452" w:rsidP="007B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20" w:name="_Toc436924070"/>
      <w:bookmarkStart w:id="21" w:name="_Toc503453685"/>
      <w:r w:rsidRPr="007B0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Карточки с образцами подписей и оттиска печати</w:t>
      </w:r>
      <w:bookmarkEnd w:id="20"/>
      <w:bookmarkEnd w:id="21"/>
    </w:p>
    <w:p w14:paraId="09ABD7E2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5A2C4" w14:textId="77777777" w:rsidR="007B0452" w:rsidRPr="007B0452" w:rsidRDefault="007B0452" w:rsidP="007B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2" w:name="sub_20001"/>
      <w:r w:rsidRPr="007B04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Поля лицевой стороны </w:t>
      </w:r>
      <w:hyperlink w:anchor="sub_10000" w:history="1">
        <w:r w:rsidRPr="007B04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карточки</w:t>
        </w:r>
      </w:hyperlink>
      <w:r w:rsidRPr="007B04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заполняются в следующем порядке:</w:t>
      </w:r>
    </w:p>
    <w:p w14:paraId="41C1EC61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23" w:name="sub_20011"/>
      <w:bookmarkEnd w:id="22"/>
    </w:p>
    <w:p w14:paraId="47962166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1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«Клиент (владелец счета)»:</w:t>
      </w:r>
    </w:p>
    <w:bookmarkEnd w:id="23"/>
    <w:p w14:paraId="658C2FED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клиент - юридическое лицо - резидент 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полное наименование в соответствии с записью в ЕГРЮЛ о его регистрации (с учетом регистра, используемого в ЕГРЮЛ)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178A30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клиент - юридическое лицо - нерезидент 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 полное наименование в соответствии со своими учредительными документами (в латинской транслитерации). </w:t>
      </w:r>
    </w:p>
    <w:p w14:paraId="781D2D46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открытия счета юридическому лицу для совершения операций его филиалом, представительством указывается полное наименование юридического лица и после запятой - полное наименование обособленного подразделения в соответствии с утвержденным юридическим лицом положением об обособленном подразделении;</w:t>
      </w:r>
    </w:p>
    <w:p w14:paraId="125ECE78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полностью свои фамилию, имя, отчество (последнее - при наличии), дату рождения;</w:t>
      </w:r>
    </w:p>
    <w:p w14:paraId="5A2384C5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индивидуальный предприниматель</w:t>
      </w:r>
      <w:r w:rsidRPr="007B0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полностью свои фамилию, имя, отчество (последнее - при наличии) в соответствии с записью в ЕГРИП о его регистрации (с учетом регистра, используемого в ЕГРИП), дату рождения, а также делает запись «индивидуальный предприниматель»;</w:t>
      </w:r>
    </w:p>
    <w:p w14:paraId="1FA955BB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лицо, занимающееся в установленном законодательством Российской Федерации порядке частной практикой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указывает полностью свои фамилию, имя, отчество (последнее - при наличии), дату рождения, а также вид деятельности (например, адвокат, адвокатский кабинет, нотариус, арбитражный управляющий).</w:t>
      </w:r>
    </w:p>
    <w:p w14:paraId="3E4AAA72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0012"/>
    </w:p>
    <w:p w14:paraId="5179A424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2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«Место нахождения (место жительства)»:</w:t>
      </w:r>
    </w:p>
    <w:bookmarkEnd w:id="24"/>
    <w:p w14:paraId="429AD2EB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юридическое лицо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адрес, по которому осуществляется связь с лицом, осуществляющим функции единоличного исполнительного органа юридического лица; </w:t>
      </w:r>
    </w:p>
    <w:p w14:paraId="489A530B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лицо, индивидуальный предприниматель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адрес места жительства (регистрации) или места пребывания;</w:t>
      </w:r>
    </w:p>
    <w:p w14:paraId="6370A662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лицо, занимающееся в установленном законодательством Российской Федерации порядке частной практикой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указывает адрес осуществления своей непосредственной деятельности либо адрес места жительства (регистрации) или места пребывания.</w:t>
      </w:r>
    </w:p>
    <w:p w14:paraId="73ABF230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70D8E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013"/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3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«тел. №»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указыв</w:t>
      </w:r>
      <w:bookmarkStart w:id="26" w:name="_GoBack"/>
      <w:bookmarkEnd w:id="26"/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номер телефона. Допустимо указание нескольких телефонных номеров клиента.</w:t>
      </w:r>
    </w:p>
    <w:p w14:paraId="404FCCA3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20014"/>
      <w:bookmarkEnd w:id="25"/>
    </w:p>
    <w:p w14:paraId="506A7111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4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«Банк»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полное фирменное или сокращенное фирменное наименование Банка.</w:t>
      </w:r>
      <w:bookmarkStart w:id="28" w:name="sub_20015"/>
      <w:bookmarkEnd w:id="27"/>
    </w:p>
    <w:p w14:paraId="1E806994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F026C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1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«Отметка банка»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присвоения счету соответствующего номера главным бухгалтером или его заместителем либо другим лицом, которому право внесения записи об открытии клиенту счета в Книге регистрации открытых счетов предоставлено распорядительным документом Банка, проставляется собственноручная подпись и дата, начиная с которой используется карточка.</w:t>
      </w:r>
    </w:p>
    <w:p w14:paraId="3AECB0CB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20016"/>
      <w:bookmarkEnd w:id="28"/>
    </w:p>
    <w:p w14:paraId="25472122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5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«Прочие отметки»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могут указываться сведения о случаях их замены, порядок и периодичность выдачи выписок из счета, а также иная информация, необходимая Банку.</w:t>
      </w:r>
    </w:p>
    <w:p w14:paraId="34CED079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20002"/>
      <w:bookmarkEnd w:id="29"/>
    </w:p>
    <w:p w14:paraId="7D20717E" w14:textId="77777777" w:rsidR="007B0452" w:rsidRPr="007B0452" w:rsidRDefault="007B0452" w:rsidP="007B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4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Поля </w:t>
      </w:r>
      <w:hyperlink w:anchor="sub_10006" w:history="1">
        <w:r w:rsidRPr="007B04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оборотной стороны</w:t>
        </w:r>
      </w:hyperlink>
      <w:r w:rsidRPr="007B04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карточки заполняются в следующем порядке:</w:t>
      </w:r>
    </w:p>
    <w:p w14:paraId="60AEF02C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20021"/>
      <w:bookmarkEnd w:id="30"/>
    </w:p>
    <w:p w14:paraId="3240BC80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8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«Сокращенное наименование клиента (владельца счета)»:</w:t>
      </w:r>
    </w:p>
    <w:bookmarkEnd w:id="31"/>
    <w:p w14:paraId="788C3F48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юридическое лицо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свое сокращенное наименование в соответствии с записью в ЕГРЮЛ о его регистрации (с учетом регистра, используемого в ЕГРЮЛ) либо сокращенное наименование филиала, представительства юридического лица в соответствии с утвержденным юридическим лицом положением о филиале, представительстве. При отсутствии сокращенного наименования указывается полное наименование клиента - юридического лица (филиала, представительства);</w:t>
      </w:r>
    </w:p>
    <w:p w14:paraId="3764A39E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полностью свои фамилию, имя, отчество (последнее - при наличии);</w:t>
      </w:r>
    </w:p>
    <w:p w14:paraId="2AE5C4FC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индивидуальный предприниматель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полностью свои фамилию, имя, отчество (последнее - при наличии), а также делает запись «индивидуальный предприниматель»;</w:t>
      </w:r>
    </w:p>
    <w:p w14:paraId="4BC2B031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клиент - физическое лицо, занимающееся в установленном законодательством Российской Федерации порядке частной практикой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указывает полностью свои фамилию, имя, отчество (последнее - при наличии), а также указывает вид деятельности (например, адвокат, нотариус).</w:t>
      </w:r>
    </w:p>
    <w:p w14:paraId="06EE2DEF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</w:t>
      </w:r>
      <w:hyperlink w:anchor="sub_10008" w:history="1">
        <w:r w:rsidRPr="007B0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поля</w:t>
        </w:r>
      </w:hyperlink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«Сокращенное наименование клиента (владельца счета)» допускается также латинскими буквами без построчного перевода на русский язык.</w:t>
      </w:r>
    </w:p>
    <w:p w14:paraId="7A64CD0A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w:anchor="sub_10008" w:history="1">
        <w:r w:rsidRPr="007B0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«Сокращенное наименование клиента (владельца счета)» допускается указание сокращенного наименования клиента, предусмотренного договором между Банком и клиентом.</w:t>
      </w:r>
    </w:p>
    <w:p w14:paraId="081AE0B6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20022"/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7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«№ счета»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внесения записи об открытии клиенту счета в Книгу регистрации открытых счетов главный бухгалтер, его заместитель либо другое лицо, которому предоставлено право внесения записи об открытии клиенту счета в Книгу регистрации открытых счетов, проставляет присвоенный номер счета.</w:t>
      </w:r>
    </w:p>
    <w:p w14:paraId="0A2B6523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20023"/>
      <w:bookmarkEnd w:id="32"/>
    </w:p>
    <w:p w14:paraId="3DD399FA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9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«Фамилия, имя, отчество»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полностью фамилия, имя, отчество (последнее - при наличии) лиц, наделенных правом подписи.</w:t>
      </w:r>
    </w:p>
    <w:p w14:paraId="79C6D060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20024"/>
      <w:bookmarkEnd w:id="33"/>
    </w:p>
    <w:p w14:paraId="5B34FACB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09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«Образец подписи»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собственноручную подпись напротив своих фамилии, имени или отчества (последнее - при наличии) проставляют лица, наделенные правом подписи.</w:t>
      </w:r>
    </w:p>
    <w:p w14:paraId="1A862AC5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3860F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hyperlink w:anchor="sub_10009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«Срок полномочий»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предназначено для контроля срока полномочий лиц, наделенных правом подписи, устанавливаемого на основании учредительных документов, распорядительного акта клиента либо выданной им доверенности. Данное поле заполняется строго в соответствии со сроком, который следует из представленных клиентом учредительных документов, распорядительного акта или доверенности.</w:t>
      </w:r>
    </w:p>
    <w:p w14:paraId="75DAB3A7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20026"/>
    </w:p>
    <w:p w14:paraId="622B1570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10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«Дата оформления»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указывает число, месяц и год оформления карточки.</w:t>
      </w:r>
    </w:p>
    <w:p w14:paraId="29E248A0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поле «Дата начала использования»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указывает число, месяц и год начала использования оформленной карточки.</w:t>
      </w:r>
    </w:p>
    <w:p w14:paraId="6908DAEB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20027"/>
      <w:bookmarkEnd w:id="35"/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11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«Подпись клиента (владельца счета)» проставляется:</w:t>
      </w:r>
    </w:p>
    <w:bookmarkEnd w:id="36"/>
    <w:p w14:paraId="13C35D70" w14:textId="77777777" w:rsidR="007B0452" w:rsidRPr="007B0452" w:rsidRDefault="007B0452" w:rsidP="007B0452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собственноручная подпись единоличного исполнительного органа клиента - юридического лица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48E45306" w14:textId="77777777" w:rsidR="007B0452" w:rsidRPr="007B0452" w:rsidRDefault="007B0452" w:rsidP="007B0452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собственноручная подпись управляющего (единоличного исполнительного органа управляющей организации) в случае, если полномочия единоличного исполнительного органа клиента переданы в порядке, установленном законодательством РФ управляющему (управляющей организации);</w:t>
      </w:r>
    </w:p>
    <w:p w14:paraId="7A51F600" w14:textId="77777777" w:rsidR="007B0452" w:rsidRPr="007B0452" w:rsidRDefault="007B0452" w:rsidP="007B0452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собственноручная подпись лица, являющегося представителем клиента, действующим на основании доверенности на открытие счета. Одновременно в этом поле указываются номер (при наличии) и дата соответствующей доверенности;</w:t>
      </w:r>
    </w:p>
    <w:p w14:paraId="355762A0" w14:textId="77777777" w:rsidR="007B0452" w:rsidRPr="007B0452" w:rsidRDefault="007B0452" w:rsidP="007B0452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собственноручная подпись клиента - физического лица, клиента - индивидуального предпринимателя либо клиента - физического лица, занимающегося в установленном законодательством РФ порядке частной практикой.</w:t>
      </w:r>
    </w:p>
    <w:p w14:paraId="746F5B14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20028"/>
    </w:p>
    <w:p w14:paraId="6F060EFD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10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«Образец оттиска печати»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клиенты - юридические лица, индивидуальные предприниматели, физические лица, занимающиеся в установленном законодательством Российской Федерации порядке частной практикой, вправе проставить образец оттиска печати, которую они будут использовать.</w:t>
      </w:r>
    </w:p>
    <w:bookmarkEnd w:id="37"/>
    <w:p w14:paraId="567A0282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Оттиск печати, проставляемый на карточке, должен быть четким.</w:t>
      </w:r>
    </w:p>
    <w:p w14:paraId="21BF2625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печати у юридического лица, индивидуального предпринимателя, физического лица, занимающегося в установленном законодательством РФ порядке частной практикой, либо принятии ими решения не проставлять в Карточке образца оттиска печати поле «Образец оттиска печати» не заполняется, либо в нем может быть указано, что печать отсутствует или не используется.</w:t>
      </w:r>
    </w:p>
    <w:p w14:paraId="3D272904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Клиенты - физические лица </w:t>
      </w:r>
      <w:hyperlink w:anchor="sub_10010" w:history="1">
        <w:r w:rsidRPr="007B0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«Образец оттиска печати» не заполняют.</w:t>
      </w:r>
    </w:p>
    <w:p w14:paraId="225D548C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управляющий (ликвидатор), внешний управляющий вправе проставить оттиск печати, используемой им при осуществлении конкурного производства (ликвидации), внешнего управления.</w:t>
      </w:r>
    </w:p>
    <w:p w14:paraId="71814D62" w14:textId="77777777" w:rsidR="007B0452" w:rsidRPr="007B0452" w:rsidRDefault="007B0452" w:rsidP="007B04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администрация финансовой организации вправе проставить оттиск печати, изготовленной в соответствии с нормативными актами Банка России, определяющими порядок деятельности временной администрации финансовой организации.</w:t>
      </w:r>
    </w:p>
    <w:p w14:paraId="0882903B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20029"/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12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«Место для удостоверительной надписи о свидетельствовании подлинности подписей»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удостоверительная надпись совершается нотариусом в соответствии с требованиями, установленными законодательством РФ. Уполномоченное лицо полностью указывает свою должность, фамилию и инициалы, фамилию и инициалы лица (лиц), подписи которых совершаются в его присутствии, указывает дату и проставляет собственноручную подпись с приложением печати (штампа) Банка, определенной для этих целей распорядительным актом Банка.</w:t>
      </w:r>
    </w:p>
    <w:p w14:paraId="13E3E301" w14:textId="77777777" w:rsidR="007B0452" w:rsidRPr="007B0452" w:rsidRDefault="007B0452" w:rsidP="007B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200210"/>
      <w:bookmarkEnd w:id="38"/>
    </w:p>
    <w:p w14:paraId="77AA2E85" w14:textId="1060C7B4" w:rsidR="003D36AB" w:rsidRDefault="007B0452" w:rsidP="007B0452">
      <w:pPr>
        <w:spacing w:after="0" w:line="240" w:lineRule="auto"/>
        <w:jc w:val="both"/>
      </w:pP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hyperlink w:anchor="sub_10012" w:history="1">
        <w:r w:rsidRPr="007B045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поле</w:t>
        </w:r>
      </w:hyperlink>
      <w:r w:rsidRPr="007B04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«Выданы денежные чеки»</w:t>
      </w:r>
      <w:r w:rsidRPr="007B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указывает дату выдачи и номера выданных Банком клиентам денежных чеков. Поле «Выданы денежные чеки» может оформляться в виде отдельного листа (листов), прилагаемого к карточке.</w:t>
      </w:r>
      <w:bookmarkEnd w:id="34"/>
      <w:bookmarkEnd w:id="39"/>
    </w:p>
    <w:sectPr w:rsidR="003D36AB" w:rsidSect="004C6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A297A" w14:textId="77777777" w:rsidR="007B0452" w:rsidRDefault="007B0452" w:rsidP="007B0452">
      <w:pPr>
        <w:spacing w:after="0" w:line="240" w:lineRule="auto"/>
      </w:pPr>
      <w:r>
        <w:separator/>
      </w:r>
    </w:p>
  </w:endnote>
  <w:endnote w:type="continuationSeparator" w:id="0">
    <w:p w14:paraId="6815D343" w14:textId="77777777" w:rsidR="007B0452" w:rsidRDefault="007B0452" w:rsidP="007B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40E0" w14:textId="77777777" w:rsidR="0080745F" w:rsidRDefault="0080745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34EC9" w14:textId="77777777" w:rsidR="0080745F" w:rsidRDefault="0080745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982B" w14:textId="77777777" w:rsidR="0080745F" w:rsidRDefault="008074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D58D" w14:textId="77777777" w:rsidR="007B0452" w:rsidRDefault="007B0452" w:rsidP="007B0452">
      <w:pPr>
        <w:spacing w:after="0" w:line="240" w:lineRule="auto"/>
      </w:pPr>
      <w:r>
        <w:separator/>
      </w:r>
    </w:p>
  </w:footnote>
  <w:footnote w:type="continuationSeparator" w:id="0">
    <w:p w14:paraId="116FA6A0" w14:textId="77777777" w:rsidR="007B0452" w:rsidRDefault="007B0452" w:rsidP="007B0452">
      <w:pPr>
        <w:spacing w:after="0" w:line="240" w:lineRule="auto"/>
      </w:pPr>
      <w:r>
        <w:continuationSeparator/>
      </w:r>
    </w:p>
  </w:footnote>
  <w:footnote w:id="1">
    <w:p w14:paraId="7AE3600C" w14:textId="77777777" w:rsidR="007B0452" w:rsidRPr="004C6C72" w:rsidRDefault="007B0452" w:rsidP="007B0452">
      <w:pPr>
        <w:pStyle w:val="aa"/>
        <w:jc w:val="both"/>
        <w:rPr>
          <w:rFonts w:ascii="Times New Roman" w:hAnsi="Times New Roman" w:cs="Times New Roman"/>
        </w:rPr>
      </w:pPr>
      <w:r w:rsidRPr="004C6C72">
        <w:rPr>
          <w:rStyle w:val="ac"/>
          <w:rFonts w:ascii="Times New Roman" w:hAnsi="Times New Roman" w:cs="Times New Roman"/>
        </w:rPr>
        <w:footnoteRef/>
      </w:r>
      <w:r w:rsidRPr="004C6C72">
        <w:rPr>
          <w:rFonts w:ascii="Times New Roman" w:hAnsi="Times New Roman" w:cs="Times New Roman"/>
        </w:rPr>
        <w:t xml:space="preserve"> При наличии документально подтвержденного факта несоответствия между сведениями, включенными в записи ЕГРЮЛ или ЕГРИП, и сведениями, содержащимися в учредительных документах, на основании которых внесены такие записи (например, при наличии технических и/или орфографических ошибок), </w:t>
      </w:r>
      <w:r w:rsidRPr="004C6C72">
        <w:rPr>
          <w:rFonts w:ascii="Times New Roman" w:hAnsi="Times New Roman" w:cs="Times New Roman"/>
          <w:b/>
        </w:rPr>
        <w:t>указываются сведения, содержащиеся в учредительных документах (с учетом регистра,</w:t>
      </w:r>
      <w:r w:rsidRPr="004C6C72">
        <w:rPr>
          <w:rFonts w:ascii="Times New Roman" w:hAnsi="Times New Roman" w:cs="Times New Roman"/>
          <w:b/>
          <w:color w:val="000000"/>
        </w:rPr>
        <w:t xml:space="preserve"> используемого в ЕГРЮЛ</w:t>
      </w:r>
      <w:r w:rsidRPr="004C6C72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1A72" w14:textId="77777777" w:rsidR="0080745F" w:rsidRDefault="0080745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3C30" w14:textId="77777777" w:rsidR="0080745F" w:rsidRDefault="0080745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3B78" w14:textId="77777777" w:rsidR="0080745F" w:rsidRDefault="0080745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6"/>
    <w:rsid w:val="00226AD7"/>
    <w:rsid w:val="003D36AB"/>
    <w:rsid w:val="004C6C72"/>
    <w:rsid w:val="004E794E"/>
    <w:rsid w:val="007B0452"/>
    <w:rsid w:val="007B7578"/>
    <w:rsid w:val="0080745F"/>
    <w:rsid w:val="00D5528D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54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8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E79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794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79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79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794E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7B04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0452"/>
    <w:rPr>
      <w:sz w:val="20"/>
      <w:szCs w:val="20"/>
    </w:rPr>
  </w:style>
  <w:style w:type="character" w:styleId="ac">
    <w:name w:val="footnote reference"/>
    <w:uiPriority w:val="99"/>
    <w:rsid w:val="007B045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745F"/>
  </w:style>
  <w:style w:type="paragraph" w:styleId="af">
    <w:name w:val="footer"/>
    <w:basedOn w:val="a"/>
    <w:link w:val="af0"/>
    <w:uiPriority w:val="99"/>
    <w:unhideWhenUsed/>
    <w:rsid w:val="008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4149-D3F5-44BB-B880-A545A77E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2023-10-19T14:22:00Z</dcterms:created>
  <dcterms:modified xsi:type="dcterms:W3CDTF">2023-10-19T14:23:00Z</dcterms:modified>
</cp:coreProperties>
</file>